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463"/>
        <w:gridCol w:w="696"/>
        <w:gridCol w:w="828"/>
        <w:gridCol w:w="1403"/>
        <w:gridCol w:w="1311"/>
        <w:gridCol w:w="762"/>
        <w:gridCol w:w="499"/>
        <w:gridCol w:w="567"/>
        <w:gridCol w:w="662"/>
        <w:gridCol w:w="614"/>
        <w:gridCol w:w="1318"/>
        <w:gridCol w:w="502"/>
        <w:gridCol w:w="601"/>
        <w:gridCol w:w="500"/>
        <w:gridCol w:w="1307"/>
        <w:gridCol w:w="1915"/>
      </w:tblGrid>
      <w:tr w:rsidR="005E0E81" w:rsidRPr="005E0E81" w:rsidTr="005E0E81">
        <w:trPr>
          <w:trHeight w:val="345"/>
        </w:trPr>
        <w:tc>
          <w:tcPr>
            <w:tcW w:w="14914" w:type="dxa"/>
            <w:gridSpan w:val="1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ข้อมูลสถิติเรื่องการร้องเรียนการทุจริตในรอบ 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เดือน ประจำปีงบประมาณ พ.ศ.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>2567</w:t>
            </w:r>
          </w:p>
        </w:tc>
      </w:tr>
      <w:tr w:rsidR="005E0E81" w:rsidRPr="005E0E81" w:rsidTr="005E0E81">
        <w:trPr>
          <w:trHeight w:val="345"/>
        </w:trPr>
        <w:tc>
          <w:tcPr>
            <w:tcW w:w="14914" w:type="dxa"/>
            <w:gridSpan w:val="1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ของ สถานีตำรวจภูธร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ท่าเรือ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ข้อมูล ณ วันที่ </w:t>
            </w: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1  </w:t>
            </w: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มี.ค.</w:t>
            </w: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67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เดือน/ปี</w:t>
            </w:r>
          </w:p>
        </w:tc>
        <w:tc>
          <w:tcPr>
            <w:tcW w:w="7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ช่องทางที่ร้องเรียน/จำนวนเรื่อง/หน่วยงานรับเรื่องร้องเรียน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หน่วยที่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ตรวจสอบ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ยุติเรื่อง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5E0E81" w:rsidRPr="005E0E81" w:rsidTr="005E0E81">
        <w:trPr>
          <w:trHeight w:val="480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</w:t>
            </w:r>
            <w:proofErr w:type="spellEnd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จเร </w:t>
            </w:r>
            <w:proofErr w:type="spellStart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ตร</w:t>
            </w:r>
            <w:proofErr w:type="spellEnd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ind w:left="-75" w:right="-242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ท่าเรือ</w:t>
            </w: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ศูนย์ดำรงธรรม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อย</w:t>
            </w:r>
            <w:proofErr w:type="spellEnd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กระทรวงยุติธรรม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ภ.จว.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อย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ind w:left="-142" w:right="-9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ป.ป.ท</w:t>
            </w:r>
            <w:proofErr w:type="spellEnd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ind w:left="-142" w:right="-22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ป.ป.ช.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ind w:left="-120" w:right="-21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อก.ภ</w:t>
            </w:r>
            <w:proofErr w:type="spellEnd"/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5E0E8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วินัย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อาญา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แพ่ง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พ.ย.-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ธ.ค.-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ก.พ.-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332AE3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มี.ค.-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9760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ไม่มีการร้องเรียน</w:t>
            </w: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เม.ย.-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มิ.ย.-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bookmarkStart w:id="0" w:name="_GoBack"/>
        <w:bookmarkEnd w:id="0"/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ส.ค.-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E0E81" w:rsidRPr="005E0E81" w:rsidTr="005E0E81">
        <w:trPr>
          <w:trHeight w:val="3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ก.ย.-</w:t>
            </w: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E8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E0E81" w:rsidRPr="005E0E81" w:rsidRDefault="005E0E81" w:rsidP="005E0E8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5E0E81" w:rsidRPr="005E0E81" w:rsidRDefault="005E0E81" w:rsidP="005E0E81">
      <w:pPr>
        <w:spacing w:after="0" w:line="240" w:lineRule="auto"/>
        <w:ind w:right="-472" w:firstLine="720"/>
        <w:jc w:val="both"/>
        <w:rPr>
          <w:rFonts w:ascii="TH SarabunIT๙" w:eastAsia="Times New Roman" w:hAnsi="TH SarabunIT๙" w:cs="TH SarabunIT๙"/>
          <w:sz w:val="24"/>
          <w:szCs w:val="24"/>
        </w:rPr>
      </w:pP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  <w:cs/>
        </w:rPr>
        <w:t>หมายเหตุ :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 xml:space="preserve">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1)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กรณีเดือนใดไม่มีเรื่องร้องเรียนให้ ระบุว่า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 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>“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  <w:cs/>
        </w:rPr>
        <w:t>ไม่มีเรื่องร้องเรียน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 xml:space="preserve">”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> 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ในช่อง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 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>“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  <w:cs/>
        </w:rPr>
        <w:t>หมายเหตุ</w:t>
      </w:r>
      <w:r w:rsidRPr="005E0E81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>”</w:t>
      </w:r>
    </w:p>
    <w:p w:rsidR="005E0E81" w:rsidRPr="005E0E81" w:rsidRDefault="005E0E81" w:rsidP="005E0E81">
      <w:pPr>
        <w:spacing w:after="0" w:line="240" w:lineRule="auto"/>
        <w:ind w:right="-472" w:firstLine="720"/>
        <w:jc w:val="both"/>
        <w:rPr>
          <w:rFonts w:ascii="TH SarabunIT๙" w:eastAsia="Times New Roman" w:hAnsi="TH SarabunIT๙" w:cs="TH SarabunIT๙"/>
          <w:sz w:val="24"/>
          <w:szCs w:val="24"/>
        </w:rPr>
      </w:pP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>   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ab/>
        <w:t xml:space="preserve">   2)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 xml:space="preserve">หน่วยงานรับเรื่องร้องเรียน หมายถึง ศูนย์รับเรื่องราวร้องทุกข์ของรัฐบาล ตู้ </w:t>
      </w:r>
      <w:proofErr w:type="spellStart"/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ปณ</w:t>
      </w:r>
      <w:proofErr w:type="spellEnd"/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.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 1111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ศูนย์ดำรงธรรม เป็นต้น</w:t>
      </w:r>
    </w:p>
    <w:p w:rsidR="005E0E81" w:rsidRPr="005E0E81" w:rsidRDefault="005E0E81" w:rsidP="005E0E81">
      <w:pPr>
        <w:spacing w:after="0" w:line="240" w:lineRule="auto"/>
        <w:ind w:right="-330" w:firstLine="720"/>
        <w:jc w:val="both"/>
        <w:rPr>
          <w:rFonts w:ascii="TH SarabunIT๙" w:eastAsia="Times New Roman" w:hAnsi="TH SarabunIT๙" w:cs="TH SarabunIT๙"/>
          <w:sz w:val="24"/>
          <w:szCs w:val="24"/>
        </w:rPr>
      </w:pP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 xml:space="preserve">                 3) </w:t>
      </w: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:rsidR="005E0E81" w:rsidRPr="005E0E81" w:rsidRDefault="005E0E81" w:rsidP="005E0E81">
      <w:pPr>
        <w:spacing w:after="16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>                                    </w:t>
      </w:r>
      <w:r w:rsidRPr="005E0E81">
        <w:rPr>
          <w:rFonts w:ascii="TH SarabunIT๙" w:eastAsia="Times New Roman" w:hAnsi="TH SarabunIT๙" w:cs="TH SarabunIT๙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F46D192" wp14:editId="6AE2A8DA">
            <wp:extent cx="312420" cy="419100"/>
            <wp:effectExtent l="0" t="0" r="0" b="0"/>
            <wp:docPr id="2" name="รูปภาพ 2" descr="https://lh7-us.googleusercontent.com/C4vf-yDQwoxXEeySN1JVpJRILXqfFQ4b4sJqUZp2WdJrLSarm3GLXWsGS0hrcjaOZxpycoXs-WeHotq9Smi8bvORUzjn8tWFMF-GfKR4F0WKW2RTIrSmoF3jbYFgTxCSErVY5r_Yf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C4vf-yDQwoxXEeySN1JVpJRILXqfFQ4b4sJqUZp2WdJrLSarm3GLXWsGS0hrcjaOZxpycoXs-WeHotq9Smi8bvORUzjn8tWFMF-GfKR4F0WKW2RTIrSmoF3jbYFgTxCSErVY5r_YfqT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81">
        <w:rPr>
          <w:rFonts w:ascii="TH SarabunIT๙" w:eastAsia="Times New Roman" w:hAnsi="TH SarabunIT๙" w:cs="TH SarabunIT๙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47492BB" wp14:editId="572DDA30">
            <wp:extent cx="236220" cy="236220"/>
            <wp:effectExtent l="0" t="0" r="0" b="0"/>
            <wp:docPr id="1" name="รูปภาพ 1" descr="https://lh7-us.googleusercontent.com/YOFys8rSLeDpQj6hT82EpTudwjq0Jgx_wlQCKEOApP-Yl6gwuW2nQVozHvu1SL82udAgp08AYqsAH-MMiUt1eDJEJQJKiOG6RirzAGjOZ-hlMFez62ZLN1roULEjb5lShrGI8vX_U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YOFys8rSLeDpQj6hT82EpTudwjq0Jgx_wlQCKEOApP-Yl6gwuW2nQVozHvu1SL82udAgp08AYqsAH-MMiUt1eDJEJQJKiOG6RirzAGjOZ-hlMFez62ZLN1roULEjb5lShrGI8vX_UD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81" w:rsidRPr="005E0E81" w:rsidRDefault="005E0E81" w:rsidP="005E0E81">
      <w:pPr>
        <w:spacing w:after="160" w:line="240" w:lineRule="auto"/>
        <w:rPr>
          <w:rFonts w:ascii="TH SarabunIT๙" w:hAnsi="TH SarabunIT๙" w:cs="TH SarabunIT๙"/>
          <w:sz w:val="24"/>
          <w:szCs w:val="24"/>
        </w:rPr>
      </w:pPr>
      <w:r w:rsidRPr="005E0E81">
        <w:rPr>
          <w:rFonts w:ascii="TH SarabunIT๙" w:eastAsia="Times New Roman" w:hAnsi="TH SarabunIT๙" w:cs="TH SarabunIT๙"/>
          <w:color w:val="000000"/>
          <w:sz w:val="24"/>
          <w:szCs w:val="24"/>
        </w:rPr>
        <w:t>                                            </w:t>
      </w:r>
      <w:r w:rsidRPr="005E0E81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คลิกเพื่อเข้าแก้ไข</w:t>
      </w:r>
      <w:r w:rsidRPr="005E0E81">
        <w:rPr>
          <w:rFonts w:ascii="TH SarabunIT๙" w:eastAsia="Times New Roman" w:hAnsi="TH SarabunIT๙" w:cs="TH SarabunIT๙"/>
          <w:color w:val="FF0000"/>
          <w:sz w:val="24"/>
          <w:szCs w:val="24"/>
        </w:rPr>
        <w:t xml:space="preserve">                                      </w:t>
      </w:r>
      <w:r w:rsidRPr="005E0E81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 xml:space="preserve">ขยายดูข้อความ ( </w:t>
      </w:r>
      <w:r w:rsidRPr="005E0E81">
        <w:rPr>
          <w:rFonts w:ascii="TH SarabunIT๙" w:eastAsia="Times New Roman" w:hAnsi="TH SarabunIT๙" w:cs="TH SarabunIT๙"/>
          <w:color w:val="FF0000"/>
          <w:sz w:val="24"/>
          <w:szCs w:val="24"/>
        </w:rPr>
        <w:t>full screen )</w:t>
      </w:r>
    </w:p>
    <w:sectPr w:rsidR="005E0E81" w:rsidRPr="005E0E81" w:rsidSect="005E0E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1"/>
    <w:rsid w:val="00592674"/>
    <w:rsid w:val="005E0E81"/>
    <w:rsid w:val="00E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5E0E81"/>
  </w:style>
  <w:style w:type="paragraph" w:styleId="a4">
    <w:name w:val="Balloon Text"/>
    <w:basedOn w:val="a"/>
    <w:link w:val="a5"/>
    <w:uiPriority w:val="99"/>
    <w:semiHidden/>
    <w:unhideWhenUsed/>
    <w:rsid w:val="005E0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0E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5E0E81"/>
  </w:style>
  <w:style w:type="paragraph" w:styleId="a4">
    <w:name w:val="Balloon Text"/>
    <w:basedOn w:val="a"/>
    <w:link w:val="a5"/>
    <w:uiPriority w:val="99"/>
    <w:semiHidden/>
    <w:unhideWhenUsed/>
    <w:rsid w:val="005E0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0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2024-03-07T08:09:00Z</dcterms:created>
  <dcterms:modified xsi:type="dcterms:W3CDTF">2024-03-07T08:16:00Z</dcterms:modified>
</cp:coreProperties>
</file>